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Pr="009679CE" w:rsidRDefault="00681967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  <w:bCs/>
        </w:rPr>
        <w:t xml:space="preserve">ANEXO </w:t>
      </w:r>
      <w:r w:rsidR="002A20C0">
        <w:rPr>
          <w:rFonts w:ascii="Arial" w:hAnsi="Arial" w:cs="Arial"/>
          <w:b/>
          <w:bCs/>
        </w:rPr>
        <w:t>VII</w:t>
      </w:r>
      <w:r w:rsidR="0086206C">
        <w:rPr>
          <w:rFonts w:ascii="Arial" w:hAnsi="Arial" w:cs="Arial"/>
          <w:b/>
          <w:bCs/>
        </w:rPr>
        <w:t xml:space="preserve"> – </w:t>
      </w:r>
      <w:r w:rsidR="0086206C" w:rsidRPr="009679CE">
        <w:rPr>
          <w:rFonts w:ascii="Arial" w:hAnsi="Arial" w:cs="Arial"/>
          <w:b/>
          <w:bCs/>
        </w:rPr>
        <w:t>DECLARAÇÃO</w:t>
      </w:r>
      <w:r w:rsidR="0086206C">
        <w:rPr>
          <w:rFonts w:ascii="Arial" w:hAnsi="Arial" w:cs="Arial"/>
          <w:b/>
          <w:bCs/>
        </w:rPr>
        <w:t xml:space="preserve"> DE FATOS IMPEDITIVOS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AD0D25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270F1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84F22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</w:t>
      </w:r>
      <w:r w:rsidR="00C84F22">
        <w:rPr>
          <w:rFonts w:ascii="Arial" w:hAnsi="Arial" w:cs="Arial"/>
          <w:b/>
          <w:bCs/>
          <w:sz w:val="22"/>
          <w:szCs w:val="22"/>
        </w:rPr>
        <w:t>4</w:t>
      </w:r>
      <w:r w:rsidR="00270F1F">
        <w:rPr>
          <w:rFonts w:ascii="Arial" w:hAnsi="Arial" w:cs="Arial"/>
          <w:b/>
          <w:bCs/>
          <w:sz w:val="22"/>
          <w:szCs w:val="22"/>
        </w:rPr>
        <w:t>2</w:t>
      </w:r>
      <w:r w:rsidR="00F85EF4">
        <w:rPr>
          <w:rFonts w:ascii="Arial" w:hAnsi="Arial" w:cs="Arial"/>
          <w:b/>
          <w:bCs/>
          <w:sz w:val="22"/>
          <w:szCs w:val="22"/>
        </w:rPr>
        <w:t>/2020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86206C" w:rsidP="0086206C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eclara, sob as penas da Lei, que até a presente data inexistem fatos impeditivos para sua habilitação no presente processo e que está ciente da obrigatoriedade de declarar ocorrências posteriores.</w:t>
      </w: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8620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Local, __________, _______ de ___________ de 2020</w:t>
      </w:r>
      <w:r>
        <w:rPr>
          <w:rFonts w:ascii="Arial" w:hAnsi="Arial" w:cs="Arial"/>
          <w:sz w:val="22"/>
          <w:szCs w:val="18"/>
        </w:rPr>
        <w:t>.</w:t>
      </w: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_________________________________________________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Nome do Representante Legal da Empresa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RG N.º</w:t>
      </w: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CPF N.º</w:t>
      </w:r>
    </w:p>
    <w:p w:rsidR="0086206C" w:rsidRPr="0086206C" w:rsidRDefault="005F5D56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5F5D56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35pt;margin-top:5.8pt;width:229.5pt;height:15.75pt;z-index:251656192;mso-width-percent:400;mso-width-percent:400;mso-width-relative:margin;mso-height-relative:margin">
            <v:textbox style="mso-next-textbox:#_x0000_s1028">
              <w:txbxContent>
                <w:p w:rsidR="00E35832" w:rsidRDefault="00E35832" w:rsidP="0086206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86206C" w:rsidSect="003F30FF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5F5D56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5F5D56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84F2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F5D56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F5D56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5F5D56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84F2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F5D56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5F5D56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5F5D56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573B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0F1F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0FF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5D56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66AD9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0D25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10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4F22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0073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4A0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55212-D40F-41E8-A37B-552ED379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7</cp:revision>
  <cp:lastPrinted>2020-04-22T17:23:00Z</cp:lastPrinted>
  <dcterms:created xsi:type="dcterms:W3CDTF">2020-04-22T17:26:00Z</dcterms:created>
  <dcterms:modified xsi:type="dcterms:W3CDTF">2020-04-23T12:01:00Z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